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33992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B02BC4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B02BC4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B02BC4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B02BC4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B02BC4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4A2D7B" w:rsidRPr="00B02BC4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</w:t>
      </w:r>
      <w:r w:rsidRPr="0093389F">
        <w:rPr>
          <w:szCs w:val="24"/>
          <w:lang w:val="ru-RU"/>
        </w:rPr>
        <w:lastRenderedPageBreak/>
        <w:t>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02BC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либо в силу применимого к ней законодательства;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ветствующим законодательством.</w:t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="00D5316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"/>
            </w:textInput>
          </w:ffData>
        </w:fldCha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D5316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</w:t>
      </w:r>
      <w:r w:rsidR="00D5316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</w:t>
      </w:r>
      <w:r w:rsidR="00F61E8A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что,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Стороной, действия которых привели к Разглашению Конфиденциальной Информации.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30015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е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3052A8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B47050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 Получающей Стороной;"/>
            </w:textInput>
          </w:ffData>
        </w:fldCha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4F0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A652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3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4" w:name="ТекстовоеПоле2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(применимо при наличии вариативности нижеуказанных условий)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4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A02248" w:rsidRPr="00994F0C" w:rsidRDefault="00994F0C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5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5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6" w:name="ТекстовоеПоле4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рамках которых планируется Раскрытие Конфиденциальной Информации </w: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6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(пп. 2 применим только для Договоров, по которым предполагаются дальнейшие переговоры)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94F0C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7" w:name="ТекстовоеПоле5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8" w:name="ТекстовоеПоле6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отношении которого Стороны заключили юридически обязывающее соглашение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8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(пп. 3 применим только для Договоров/Соглашений, по которым предполагаются дальнейшие переговоры)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852B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91511B" w:rsidRDefault="0091511B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D21B2A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9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9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 xml:space="preserve">, </w:t>
      </w:r>
      <w:r w:rsidR="00D21B2A" w:rsidRPr="00D21B2A">
        <w:rPr>
          <w:rFonts w:ascii="Times New Roman" w:hAnsi="Times New Roman"/>
          <w:i/>
          <w:sz w:val="24"/>
          <w:szCs w:val="24"/>
          <w:lang w:val="ru-RU"/>
        </w:rPr>
        <w:t>имеющий идентификатор OID -1.2.643.3.241. 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нему).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D21B2A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0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0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1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ЗАО "ТЭК-Торг" </w:t>
      </w:r>
      <w:r w:rsidR="00D21B2A" w:rsidRPr="00D21B2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в Секции "Продажа имущества" (далее - ЭТП) адрес в сети интернет https://rn.tektorg.ru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D21B2A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</w:t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 виде нескольких электронных документов хранится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2" w:name="ТекстовоеПоле116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21B2A" w:rsidRPr="00D21B2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на ЭТП адрес в сети интернет https://rn.tektorg.ru в Секции "Продажа имущества"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2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t xml:space="preserve">на ЭТП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</w:t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lastRenderedPageBreak/>
        <w:t>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электронный документ, в котором содержится ключ проверки (открытый ключ)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BE00F9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BE00F9" w:rsidRPr="00BE00F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kasimonov2@orn.rosneft.ru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EF69F4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F69F4">
        <w:rPr>
          <w:rFonts w:ascii="Times New Roman" w:eastAsia="Calibri" w:hAnsi="Times New Roman" w:cs="Times New Roman"/>
          <w:i/>
          <w:sz w:val="24"/>
          <w:szCs w:val="24"/>
          <w:lang w:val="ru-RU"/>
        </w:rPr>
        <w:t>1</w:t>
      </w:r>
      <w:r w:rsidR="00EF69F4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0 000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F69F4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30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3" w:name="_Toc8647027"/>
      <w:bookmarkStart w:id="14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3"/>
      <w:bookmarkEnd w:id="14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5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5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lastRenderedPageBreak/>
        <w:t>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6" w:name="_Toc99118092"/>
      <w:bookmarkStart w:id="17" w:name="_Toc8647037"/>
      <w:r>
        <w:rPr>
          <w:lang w:val="ru-RU"/>
        </w:rPr>
        <w:t>О предоставлении бухгалтерской отчетности</w:t>
      </w:r>
      <w:bookmarkEnd w:id="16"/>
      <w:bookmarkEnd w:id="17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F71046">
        <w:rPr>
          <w:rFonts w:ascii="Times New Roman" w:hAnsi="Times New Roman" w:cs="Times New Roman"/>
          <w:sz w:val="24"/>
          <w:szCs w:val="24"/>
        </w:rPr>
        <w:t> </w:t>
      </w:r>
      <w:r w:rsidR="00F71046">
        <w:rPr>
          <w:rFonts w:ascii="Times New Roman" w:hAnsi="Times New Roman" w:cs="Times New Roman"/>
          <w:sz w:val="24"/>
          <w:szCs w:val="24"/>
        </w:rPr>
        <w:t> </w:t>
      </w:r>
      <w:r w:rsidR="00F71046">
        <w:rPr>
          <w:rFonts w:ascii="Times New Roman" w:hAnsi="Times New Roman" w:cs="Times New Roman"/>
          <w:sz w:val="24"/>
          <w:szCs w:val="24"/>
        </w:rPr>
        <w:t> </w:t>
      </w:r>
      <w:r w:rsidR="00F71046">
        <w:rPr>
          <w:rFonts w:ascii="Times New Roman" w:hAnsi="Times New Roman" w:cs="Times New Roman"/>
          <w:sz w:val="24"/>
          <w:szCs w:val="24"/>
        </w:rPr>
        <w:t> </w:t>
      </w:r>
      <w:r w:rsidR="00F71046">
        <w:rPr>
          <w:rFonts w:ascii="Times New Roman" w:hAnsi="Times New Roman" w:cs="Times New Roman"/>
          <w:sz w:val="24"/>
          <w:szCs w:val="24"/>
        </w:rPr>
        <w:t> 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D17C19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D17C19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073FFF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8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18"/>
    </w:p>
    <w:p w:rsidR="00D17C19" w:rsidRPr="00484663" w:rsidRDefault="00D17C19" w:rsidP="00D17C19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D17C19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D53160">
        <w:rPr>
          <w:rFonts w:eastAsia="Calibri"/>
          <w:szCs w:val="24"/>
        </w:rPr>
      </w:r>
      <w:r w:rsidR="00D53160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1A5424" w:rsidRPr="008C6FF2">
        <w:rPr>
          <w:rFonts w:ascii="Times New Roman" w:eastAsia="Calibri" w:hAnsi="Times New Roman" w:cs="Times New Roman"/>
          <w:sz w:val="24"/>
          <w:szCs w:val="24"/>
        </w:rPr>
      </w:r>
      <w:r w:rsidR="00D53160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12C6F" w:rsidRDefault="00D17C19" w:rsidP="00D17C19">
      <w:pPr>
        <w:widowControl/>
        <w:numPr>
          <w:ilvl w:val="0"/>
          <w:numId w:val="3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A21ABB">
        <w:rPr>
          <w:rFonts w:ascii="Times New Roman" w:hAnsi="Times New Roman"/>
          <w:i/>
          <w:noProof/>
          <w:sz w:val="24"/>
          <w:szCs w:val="24"/>
          <w:lang w:val="ru-RU"/>
        </w:rPr>
        <w:t>1000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9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9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05277E" w:rsidRPr="00735B36" w:rsidTr="0005277E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735B36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0" w:name="ТекстовоеПоле909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0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A21ABB" w:rsidRPr="00A21ABB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АО "Оренбургнефть"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A21ABB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A21ABB" w:rsidRPr="00A21ABB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Генеральный директор</w:t>
                  </w:r>
                </w:p>
                <w:p w:rsidR="0005277E" w:rsidRPr="0005277E" w:rsidRDefault="00A21ABB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A21ABB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С.П. Хлебников</w:t>
                  </w:r>
                  <w:r w:rsidR="0005277E"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A21ABB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  <w:r w:rsidRPr="00A21ABB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735B36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1" w:name="ТекстовоеПоле910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1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D7B" w:rsidRDefault="004A2D7B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D53160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D531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D531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D531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2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2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D531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D531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D531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D531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D5316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D531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D531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D531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D531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D5316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D5316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D5316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D5316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D5316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D53160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D5316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D5316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D53160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D5316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D5316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C256E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256EB" w:rsidRPr="00C256E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Генеральный 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D5316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D5316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D5316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D5316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D5316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D5316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256EB" w:rsidRPr="00C256EB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С.П. Хлебников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D5316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49F" w:rsidRPr="00CD749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АО «Оренбургнефть»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49F" w:rsidRPr="00CD749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АО «Оренбургнефть», 461046, Оренбургская область, г.о. город Бузулук, г. Бузулук, ул. Магистральная, зд. 2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D53160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D5316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D5316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CF242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F242E" w:rsidRPr="00CF242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Генеральный 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D5316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D5316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D5316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D5316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D5316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D5316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F242E" w:rsidRPr="00CF242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Хлебников С.П.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D5316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D5316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3C497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C4979" w:rsidRPr="003C497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Генеральный 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C4979" w:rsidRPr="003C497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С.П. Хлебников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B02BC4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3C497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C4979" w:rsidRPr="003C497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Генеральный 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C4979" w:rsidRPr="003C497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С.П. Хлебников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B02BC4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3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3"/>
          </w:p>
          <w:p w:rsidR="006D6175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4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3C4979" w:rsidRPr="003C497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Генеральный директор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3C497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5" w:name="ТекстовоеПоле91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3C4979" w:rsidRPr="003C497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С.П. Хлебников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6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6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7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7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8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8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1A595C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 2024г.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1A595C" w:rsidRPr="001A595C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АО «Оренбургнефть»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1A595C" w:rsidRPr="001A595C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Генерального директора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1A595C" w:rsidRPr="001A595C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Устава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821"/>
        <w:gridCol w:w="1261"/>
        <w:gridCol w:w="3471"/>
        <w:gridCol w:w="2232"/>
      </w:tblGrid>
      <w:tr w:rsidR="00271465" w:rsidRPr="00B02BC4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1A595C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1A595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1A595C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1A595C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1A59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с электронного адреса </w:t>
      </w:r>
      <w:r w:rsidR="00FE754E" w:rsidRPr="00FE754E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kasimonov2@orn.rosneft.ru</w:t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4E698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4E698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4E698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4E698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4E698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E6984" w:rsidRPr="004E698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(Генеральный 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E6984" w:rsidRPr="004E698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С.П. Хлебников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3C497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</w:t>
            </w:r>
            <w:r w:rsidR="003C4979" w:rsidRPr="003C497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Генеральный 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3C497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C4979" w:rsidRPr="003C497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С.П. Хлебников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B702F6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702F6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B02BC4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4E6984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4E6984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4E6984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4E6984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B02BC4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4E6984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4E6984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4E6984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4E6984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83"/>
        <w:gridCol w:w="2558"/>
      </w:tblGrid>
      <w:tr w:rsidR="00271465" w:rsidRPr="00B02BC4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B02BC4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4E6984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4E6984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4E6984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4E6984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4E698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1D39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1D39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1D39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1D39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1D39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1D39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1D39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1D39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1D39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1D39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1D39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1D39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1D39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1D39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1D396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направлены с электронного адреса </w:t>
      </w:r>
      <w:r w:rsidR="001D396A" w:rsidRPr="001D396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kasimonov2@orn.rosneft.ru</w:t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bookmarkStart w:id="29" w:name="_GoBack"/>
            <w:bookmarkEnd w:id="29"/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C497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C4979" w:rsidRPr="003C497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Генеральный 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C4979" w:rsidRPr="003C497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С.П. Хлебников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160" w:rsidRDefault="00D53160" w:rsidP="000B6615">
      <w:r>
        <w:separator/>
      </w:r>
    </w:p>
  </w:endnote>
  <w:endnote w:type="continuationSeparator" w:id="0">
    <w:p w:rsidR="00D53160" w:rsidRDefault="00D53160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53160" w:rsidRPr="007A44FA" w:rsidRDefault="00D53160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1D396A" w:rsidRPr="001D396A">
          <w:rPr>
            <w:rFonts w:ascii="Times New Roman" w:hAnsi="Times New Roman" w:cs="Times New Roman"/>
            <w:noProof/>
            <w:sz w:val="24"/>
            <w:lang w:val="ru-RU"/>
          </w:rPr>
          <w:t>29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160" w:rsidRDefault="00D53160" w:rsidP="000B6615">
      <w:r>
        <w:separator/>
      </w:r>
    </w:p>
  </w:footnote>
  <w:footnote w:type="continuationSeparator" w:id="0">
    <w:p w:rsidR="00D53160" w:rsidRDefault="00D53160" w:rsidP="000B6615">
      <w:r>
        <w:continuationSeparator/>
      </w:r>
    </w:p>
  </w:footnote>
  <w:footnote w:id="1">
    <w:p w:rsidR="00D53160" w:rsidRDefault="00D53160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160" w:rsidRDefault="00D53160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7" o:spid="_x0000_s2055" type="#_x0000_t136" style="position:absolute;margin-left:0;margin-top:0;width:572.6pt;height:104.1pt;rotation:315;z-index:25166438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6" o:spid="_x0000_s2054" type="#_x0000_t136" style="position:absolute;margin-left:0;margin-top:0;width:572.6pt;height:104.1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3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1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0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QDg/KSQyxKsVlPJwiHaYNVOTbQyu9G4JmGUsgVPvy4XYuiQHGRjOAy2VbphGwk4IKeFcMn81gH8UHiKLMokj2A==" w:salt="VL/JJ/N8ABwULKiqs5HOJA==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56F51"/>
    <w:rsid w:val="001642C4"/>
    <w:rsid w:val="001666F7"/>
    <w:rsid w:val="00175BC3"/>
    <w:rsid w:val="00177D37"/>
    <w:rsid w:val="00180F64"/>
    <w:rsid w:val="0019409C"/>
    <w:rsid w:val="0019722D"/>
    <w:rsid w:val="001A116A"/>
    <w:rsid w:val="001A5424"/>
    <w:rsid w:val="001A595C"/>
    <w:rsid w:val="001A62EF"/>
    <w:rsid w:val="001B3511"/>
    <w:rsid w:val="001D113C"/>
    <w:rsid w:val="001D396A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27D0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4979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52BE"/>
    <w:rsid w:val="0048647A"/>
    <w:rsid w:val="00492428"/>
    <w:rsid w:val="00493D4E"/>
    <w:rsid w:val="004A2D7B"/>
    <w:rsid w:val="004A55CA"/>
    <w:rsid w:val="004B4876"/>
    <w:rsid w:val="004D27ED"/>
    <w:rsid w:val="004D5D25"/>
    <w:rsid w:val="004D66DD"/>
    <w:rsid w:val="004E6984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160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21ABB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B02BC4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A6529"/>
    <w:rsid w:val="00BB2775"/>
    <w:rsid w:val="00BB4733"/>
    <w:rsid w:val="00BB51F8"/>
    <w:rsid w:val="00BB6A93"/>
    <w:rsid w:val="00BD11FF"/>
    <w:rsid w:val="00BE00F9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256EB"/>
    <w:rsid w:val="00C320ED"/>
    <w:rsid w:val="00C45E79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D749F"/>
    <w:rsid w:val="00CF14E3"/>
    <w:rsid w:val="00CF1AF9"/>
    <w:rsid w:val="00CF22F2"/>
    <w:rsid w:val="00CF242E"/>
    <w:rsid w:val="00CF5295"/>
    <w:rsid w:val="00D05876"/>
    <w:rsid w:val="00D123D5"/>
    <w:rsid w:val="00D131D9"/>
    <w:rsid w:val="00D17C19"/>
    <w:rsid w:val="00D21B2A"/>
    <w:rsid w:val="00D3170E"/>
    <w:rsid w:val="00D53160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EF69F4"/>
    <w:rsid w:val="00F017AA"/>
    <w:rsid w:val="00F05668"/>
    <w:rsid w:val="00F1320D"/>
    <w:rsid w:val="00F444AB"/>
    <w:rsid w:val="00F46536"/>
    <w:rsid w:val="00F50E0F"/>
    <w:rsid w:val="00F51859"/>
    <w:rsid w:val="00F51DBE"/>
    <w:rsid w:val="00F61E8A"/>
    <w:rsid w:val="00F66E51"/>
    <w:rsid w:val="00F71046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E754E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BECC-D52B-469A-A8AD-F8330B45B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29</Pages>
  <Words>10582</Words>
  <Characters>60324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Лукъяненко Светлана Александровна</cp:lastModifiedBy>
  <cp:revision>21</cp:revision>
  <dcterms:created xsi:type="dcterms:W3CDTF">2023-12-14T09:58:00Z</dcterms:created>
  <dcterms:modified xsi:type="dcterms:W3CDTF">2024-02-02T07:27:00Z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PNhBTAQjybJX00002X16Om</vt:lpwstr>
  </property>
</Properties>
</file>